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61" w:rsidRDefault="005A36E2" w:rsidP="005A3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6E2">
        <w:rPr>
          <w:rFonts w:ascii="Times New Roman" w:hAnsi="Times New Roman" w:cs="Times New Roman"/>
          <w:b/>
          <w:sz w:val="28"/>
          <w:szCs w:val="28"/>
          <w:lang w:val="uk-UA"/>
        </w:rPr>
        <w:t>Міжнародні партнери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«Літні мовні табори»</w:t>
      </w:r>
    </w:p>
    <w:p w:rsidR="005454B2" w:rsidRDefault="005454B2" w:rsidP="005A3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13183"/>
      </w:tblGrid>
      <w:tr w:rsidR="00785F67" w:rsidTr="00785F67">
        <w:tc>
          <w:tcPr>
            <w:tcW w:w="2093" w:type="dxa"/>
          </w:tcPr>
          <w:p w:rsidR="00785F67" w:rsidRPr="005454B2" w:rsidRDefault="00785F67" w:rsidP="00545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83" w:type="dxa"/>
          </w:tcPr>
          <w:p w:rsidR="00785F67" w:rsidRPr="005454B2" w:rsidRDefault="00785F67" w:rsidP="00545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Пропозиції</w:t>
            </w:r>
          </w:p>
        </w:tc>
      </w:tr>
      <w:tr w:rsidR="00785F67" w:rsidRPr="00B62AF1" w:rsidTr="00785F67">
        <w:tc>
          <w:tcPr>
            <w:tcW w:w="2093" w:type="dxa"/>
          </w:tcPr>
          <w:p w:rsidR="00785F67" w:rsidRDefault="00785F67" w:rsidP="00545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785F67" w:rsidRPr="005454B2" w:rsidRDefault="00785F67" w:rsidP="00545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Експертна група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Cambridge English</w:t>
            </w:r>
          </w:p>
        </w:tc>
        <w:tc>
          <w:tcPr>
            <w:tcW w:w="13183" w:type="dxa"/>
          </w:tcPr>
          <w:p w:rsidR="00785F67" w:rsidRPr="005454B2" w:rsidRDefault="00785F67" w:rsidP="00545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роботи з проектами літніх мовних таборів, що </w:t>
            </w:r>
            <w:r w:rsidRPr="0034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відпрацювання всіх видів мовленнєвої діяльності в цікавій ігровій формі, розрахованій на різні рівні мовної компетенції</w:t>
            </w:r>
            <w:r w:rsidRPr="00347F22">
              <w:rPr>
                <w:lang w:val="uk-UA"/>
              </w:rPr>
              <w:t xml:space="preserve"> </w:t>
            </w:r>
            <w:r w:rsidRPr="00347F22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 w:rsidRPr="00347F22">
              <w:rPr>
                <w:rFonts w:ascii="Times New Roman" w:hAnsi="Times New Roman" w:cs="Times New Roman"/>
                <w:lang w:val="en-US"/>
              </w:rPr>
              <w:t>A</w:t>
            </w:r>
            <w:r w:rsidRPr="00347F22">
              <w:rPr>
                <w:rFonts w:ascii="Times New Roman" w:hAnsi="Times New Roman" w:cs="Times New Roman"/>
                <w:lang w:val="uk-UA"/>
              </w:rPr>
              <w:t xml:space="preserve">1 до </w:t>
            </w:r>
            <w:r w:rsidRPr="00347F22">
              <w:rPr>
                <w:rFonts w:ascii="Times New Roman" w:hAnsi="Times New Roman" w:cs="Times New Roman"/>
                <w:lang w:val="en-US"/>
              </w:rPr>
              <w:t>B</w:t>
            </w:r>
            <w:r w:rsidRPr="00347F22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34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Проекти розроблені за матеріалами Видавництва Кембриджського університету (</w:t>
            </w:r>
            <w:proofErr w:type="spellStart"/>
            <w:r w:rsidRPr="00347F22">
              <w:rPr>
                <w:rFonts w:ascii="Times New Roman" w:hAnsi="Times New Roman" w:cs="Times New Roman"/>
                <w:sz w:val="28"/>
                <w:szCs w:val="28"/>
              </w:rPr>
              <w:t>Cambridge</w:t>
            </w:r>
            <w:proofErr w:type="spellEnd"/>
            <w:r w:rsidRPr="0034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7F22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34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7F22">
              <w:rPr>
                <w:rFonts w:ascii="Times New Roman" w:hAnsi="Times New Roman" w:cs="Times New Roman"/>
                <w:sz w:val="28"/>
                <w:szCs w:val="28"/>
              </w:rPr>
              <w:t>Press</w:t>
            </w:r>
            <w:proofErr w:type="spellEnd"/>
            <w:r w:rsidRPr="0034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та Екзаменаційного департаменту Кембриджського університету (</w:t>
            </w:r>
            <w:proofErr w:type="spellStart"/>
            <w:r w:rsidRPr="00347F22">
              <w:rPr>
                <w:rFonts w:ascii="Times New Roman" w:hAnsi="Times New Roman" w:cs="Times New Roman"/>
                <w:sz w:val="28"/>
                <w:szCs w:val="28"/>
              </w:rPr>
              <w:t>Cambridge</w:t>
            </w:r>
            <w:proofErr w:type="spellEnd"/>
            <w:r w:rsidRPr="0034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7F22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34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7F22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34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7F22">
              <w:rPr>
                <w:rFonts w:ascii="Times New Roman" w:hAnsi="Times New Roman" w:cs="Times New Roman"/>
                <w:sz w:val="28"/>
                <w:szCs w:val="28"/>
              </w:rPr>
              <w:t>Assessment</w:t>
            </w:r>
            <w:proofErr w:type="spellEnd"/>
            <w:r w:rsidRPr="0034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785F67" w:rsidRPr="009A0E6D" w:rsidTr="00785F67">
        <w:tc>
          <w:tcPr>
            <w:tcW w:w="2093" w:type="dxa"/>
          </w:tcPr>
          <w:p w:rsidR="00785F67" w:rsidRPr="00CD46F4" w:rsidRDefault="00785F67" w:rsidP="00545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Видавництво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Макміллан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proofErr w:type="spellEnd"/>
            <w:r w:rsidRPr="00D9090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юкейшн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3183" w:type="dxa"/>
          </w:tcPr>
          <w:p w:rsidR="00785F67" w:rsidRPr="005454B2" w:rsidRDefault="00785F67" w:rsidP="00545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розроблених уроків різного рівня складності для старшої вікової групи для роботи над проектами за тематичними блоками</w:t>
            </w:r>
            <w:r w:rsidR="009F4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t xml:space="preserve"> </w:t>
            </w:r>
            <w:proofErr w:type="spellStart"/>
            <w:r w:rsidRPr="009F47C9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9F4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F47C9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9F4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F47C9">
              <w:rPr>
                <w:rFonts w:ascii="Times New Roman" w:hAnsi="Times New Roman" w:cs="Times New Roman"/>
                <w:sz w:val="28"/>
                <w:szCs w:val="28"/>
              </w:rPr>
              <w:t>macmillanenglish</w:t>
            </w:r>
            <w:proofErr w:type="spellEnd"/>
            <w:r w:rsidRPr="009F4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F47C9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9F4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F47C9">
              <w:rPr>
                <w:rFonts w:ascii="Times New Roman" w:hAnsi="Times New Roman" w:cs="Times New Roman"/>
                <w:sz w:val="28"/>
                <w:szCs w:val="28"/>
              </w:rPr>
              <w:t>life</w:t>
            </w:r>
            <w:proofErr w:type="spellEnd"/>
            <w:r w:rsidRPr="009F4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9F47C9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9F4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F47C9">
              <w:rPr>
                <w:rFonts w:ascii="Times New Roman" w:hAnsi="Times New Roman" w:cs="Times New Roman"/>
                <w:sz w:val="28"/>
                <w:szCs w:val="28"/>
              </w:rPr>
              <w:t>resources</w:t>
            </w:r>
            <w:proofErr w:type="spellEnd"/>
            <w:r w:rsidRPr="009F4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</w:tc>
      </w:tr>
      <w:tr w:rsidR="00785F67" w:rsidTr="00785F67">
        <w:tc>
          <w:tcPr>
            <w:tcW w:w="2093" w:type="dxa"/>
          </w:tcPr>
          <w:p w:rsidR="00785F67" w:rsidRDefault="00785F67" w:rsidP="00545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Видавництво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785F67" w:rsidRPr="00CD46F4" w:rsidRDefault="00785F67" w:rsidP="00545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Велика Британія </w:t>
            </w:r>
          </w:p>
        </w:tc>
        <w:tc>
          <w:tcPr>
            <w:tcW w:w="13183" w:type="dxa"/>
          </w:tcPr>
          <w:p w:rsidR="00785F67" w:rsidRPr="005454B2" w:rsidRDefault="00785F67" w:rsidP="00785F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роботи  з проектами для різних вікових категорій, яка передбачає активний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підхід та практику всіх комунікативних навичок. </w:t>
            </w:r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носять відкритий характер </w:t>
            </w:r>
            <w:r w:rsidR="00B62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спрямовані на розвиток соціо</w:t>
            </w:r>
            <w:bookmarkStart w:id="0" w:name="_GoBack"/>
            <w:bookmarkEnd w:id="0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культурних </w:t>
            </w:r>
            <w:proofErr w:type="spellStart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компетенцій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(порівняння культурних реалій </w:t>
            </w:r>
            <w:proofErr w:type="spellStart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r w:rsidRPr="00440A5D">
              <w:rPr>
                <w:rFonts w:ascii="Times New Roman" w:hAnsi="Times New Roman" w:cs="Times New Roman"/>
                <w:sz w:val="28"/>
                <w:szCs w:val="28"/>
              </w:rPr>
              <w:t>омовних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A5D">
              <w:rPr>
                <w:rFonts w:ascii="Times New Roman" w:hAnsi="Times New Roman" w:cs="Times New Roman"/>
                <w:sz w:val="28"/>
                <w:szCs w:val="28"/>
              </w:rPr>
              <w:t>країн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40A5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85F67" w:rsidRPr="00440A5D" w:rsidTr="00785F67">
        <w:tc>
          <w:tcPr>
            <w:tcW w:w="2093" w:type="dxa"/>
          </w:tcPr>
          <w:p w:rsidR="00785F67" w:rsidRDefault="00785F67" w:rsidP="00785F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Британська Рада </w:t>
            </w:r>
          </w:p>
          <w:p w:rsidR="00785F67" w:rsidRDefault="00785F67" w:rsidP="00785F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83" w:type="dxa"/>
          </w:tcPr>
          <w:p w:rsidR="00785F67" w:rsidRDefault="00785F67" w:rsidP="00785F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Онлайн-матеріали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аудіоматеріали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мовні ігри, мовні вправи, розповіді на різні теми) можна використовувати для проектної роботи дітей у літньому мовному таборі. </w:t>
            </w:r>
            <w:proofErr w:type="spellStart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містить ресурси для:</w:t>
            </w:r>
          </w:p>
          <w:p w:rsidR="00785F67" w:rsidRDefault="00785F67" w:rsidP="00785F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A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 молодшого віку </w:t>
            </w:r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learnenglishkids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britishcouncil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/?</w:t>
            </w:r>
            <w:proofErr w:type="spellStart"/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utm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source</w:t>
            </w:r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lekids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proofErr w:type="spellStart"/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utm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mediu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header</w:t>
            </w:r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</w:t>
            </w:r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proofErr w:type="spellStart"/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utm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campaign</w:t>
            </w:r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learnenglish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85F67" w:rsidRDefault="00785F67" w:rsidP="00785F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A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підлітків </w:t>
            </w:r>
            <w:r w:rsidR="00B403CC">
              <w:fldChar w:fldCharType="begin"/>
            </w:r>
            <w:r w:rsidR="00B403CC" w:rsidRPr="00B62AF1">
              <w:rPr>
                <w:lang w:val="uk-UA"/>
              </w:rPr>
              <w:instrText xml:space="preserve"> </w:instrText>
            </w:r>
            <w:r w:rsidR="00B403CC">
              <w:instrText>HYPERLINK</w:instrText>
            </w:r>
            <w:r w:rsidR="00B403CC" w:rsidRPr="00B62AF1">
              <w:rPr>
                <w:lang w:val="uk-UA"/>
              </w:rPr>
              <w:instrText xml:space="preserve"> "</w:instrText>
            </w:r>
            <w:r w:rsidR="00B403CC">
              <w:instrText>http</w:instrText>
            </w:r>
            <w:r w:rsidR="00B403CC" w:rsidRPr="00B62AF1">
              <w:rPr>
                <w:lang w:val="uk-UA"/>
              </w:rPr>
              <w:instrText>://</w:instrText>
            </w:r>
            <w:r w:rsidR="00B403CC">
              <w:instrText>learnenglishteens</w:instrText>
            </w:r>
            <w:r w:rsidR="00B403CC" w:rsidRPr="00B62AF1">
              <w:rPr>
                <w:lang w:val="uk-UA"/>
              </w:rPr>
              <w:instrText>.</w:instrText>
            </w:r>
            <w:r w:rsidR="00B403CC">
              <w:instrText>britishcouncil</w:instrText>
            </w:r>
            <w:r w:rsidR="00B403CC" w:rsidRPr="00B62AF1">
              <w:rPr>
                <w:lang w:val="uk-UA"/>
              </w:rPr>
              <w:instrText>.</w:instrText>
            </w:r>
            <w:r w:rsidR="00B403CC">
              <w:instrText>org</w:instrText>
            </w:r>
            <w:r w:rsidR="00B403CC" w:rsidRPr="00B62AF1">
              <w:rPr>
                <w:lang w:val="uk-UA"/>
              </w:rPr>
              <w:instrText xml:space="preserve">/" </w:instrText>
            </w:r>
            <w:r w:rsidR="00B403CC">
              <w:fldChar w:fldCharType="separate"/>
            </w:r>
            <w:r w:rsidRPr="00234C8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http</w:t>
            </w:r>
            <w:r w:rsidRPr="00234C8C">
              <w:rPr>
                <w:rStyle w:val="a8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234C8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learnenglishteens</w:t>
            </w:r>
            <w:r w:rsidRPr="00234C8C">
              <w:rPr>
                <w:rStyle w:val="a8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4C8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britishcouncil</w:t>
            </w:r>
            <w:r w:rsidRPr="00234C8C">
              <w:rPr>
                <w:rStyle w:val="a8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4C8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org</w:t>
            </w:r>
            <w:r w:rsidRPr="00234C8C">
              <w:rPr>
                <w:rStyle w:val="a8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B403CC">
              <w:rPr>
                <w:rStyle w:val="a8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85F67" w:rsidRPr="00440A5D" w:rsidRDefault="00785F67" w:rsidP="00785F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A5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 </w:t>
            </w:r>
            <w:proofErr w:type="spellStart"/>
            <w:r w:rsidRPr="00440A5D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440A5D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440A5D">
              <w:rPr>
                <w:rFonts w:ascii="Times New Roman" w:hAnsi="Times New Roman" w:cs="Times New Roman"/>
                <w:sz w:val="28"/>
                <w:szCs w:val="28"/>
              </w:rPr>
              <w:t>teachingenglish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440A5D">
              <w:rPr>
                <w:rFonts w:ascii="Times New Roman" w:hAnsi="Times New Roman" w:cs="Times New Roman"/>
                <w:sz w:val="28"/>
                <w:szCs w:val="28"/>
              </w:rPr>
              <w:t>org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440A5D">
              <w:rPr>
                <w:rFonts w:ascii="Times New Roman" w:hAnsi="Times New Roman" w:cs="Times New Roman"/>
                <w:sz w:val="28"/>
                <w:szCs w:val="28"/>
              </w:rPr>
              <w:t>uk</w:t>
            </w:r>
            <w:proofErr w:type="spellEnd"/>
            <w:r w:rsidRPr="00440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</w:tc>
      </w:tr>
      <w:tr w:rsidR="00785F67" w:rsidRPr="00B62AF1" w:rsidTr="00785F67">
        <w:tc>
          <w:tcPr>
            <w:tcW w:w="2093" w:type="dxa"/>
          </w:tcPr>
          <w:p w:rsidR="00785F67" w:rsidRDefault="00785F67" w:rsidP="00545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Видавництво «Оксфорд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Юніверсіті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Прес»</w:t>
            </w:r>
          </w:p>
        </w:tc>
        <w:tc>
          <w:tcPr>
            <w:tcW w:w="13183" w:type="dxa"/>
          </w:tcPr>
          <w:p w:rsidR="00785F67" w:rsidRPr="005454B2" w:rsidRDefault="00785F67" w:rsidP="00545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роботи з художніми текстами</w:t>
            </w:r>
            <w:r w:rsidRPr="00785F67">
              <w:rPr>
                <w:lang w:val="uk-UA"/>
              </w:rPr>
              <w:t xml:space="preserve"> </w:t>
            </w:r>
            <w:proofErr w:type="spellStart"/>
            <w:r w:rsidRPr="00785F67"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  <w:proofErr w:type="spellEnd"/>
            <w:r w:rsidRPr="00785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5F67">
              <w:rPr>
                <w:rFonts w:ascii="Times New Roman" w:hAnsi="Times New Roman" w:cs="Times New Roman"/>
                <w:sz w:val="28"/>
                <w:szCs w:val="28"/>
              </w:rPr>
              <w:t>Circles</w:t>
            </w:r>
            <w:proofErr w:type="spellEnd"/>
            <w:r w:rsidRPr="00785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збірок оповідань серії </w:t>
            </w:r>
            <w:proofErr w:type="spellStart"/>
            <w:r w:rsidRPr="00785F67"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  <w:proofErr w:type="spellEnd"/>
            <w:r w:rsidRPr="00785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5F67">
              <w:rPr>
                <w:rFonts w:ascii="Times New Roman" w:hAnsi="Times New Roman" w:cs="Times New Roman"/>
                <w:sz w:val="28"/>
                <w:szCs w:val="28"/>
              </w:rPr>
              <w:t>Bookworms</w:t>
            </w:r>
            <w:proofErr w:type="spellEnd"/>
            <w:r w:rsidRPr="00785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 відпрацювання всіх видів мовленнєвої діяльності, поєднує елементи рольової гри з розвитком критичного мислення та групової дискусії</w:t>
            </w:r>
          </w:p>
        </w:tc>
      </w:tr>
      <w:tr w:rsidR="00785F67" w:rsidRPr="00B62AF1" w:rsidTr="00785F67">
        <w:tc>
          <w:tcPr>
            <w:tcW w:w="2093" w:type="dxa"/>
          </w:tcPr>
          <w:p w:rsidR="00785F67" w:rsidRDefault="00785F67" w:rsidP="00CC6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Pr="00CC6A27">
              <w:rPr>
                <w:lang w:val="uk-UA"/>
              </w:rPr>
              <w:t xml:space="preserve"> </w:t>
            </w:r>
            <w:r w:rsidRPr="00785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Видавництво </w:t>
            </w:r>
            <w:proofErr w:type="spellStart"/>
            <w:r w:rsidRPr="00785F67">
              <w:rPr>
                <w:rFonts w:ascii="Times New Roman" w:hAnsi="Times New Roman" w:cs="Times New Roman"/>
                <w:sz w:val="28"/>
                <w:szCs w:val="28"/>
              </w:rPr>
              <w:t>Express</w:t>
            </w:r>
            <w:proofErr w:type="spellEnd"/>
            <w:r w:rsidRPr="00CC6A2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5F67">
              <w:rPr>
                <w:rFonts w:ascii="Times New Roman" w:hAnsi="Times New Roman" w:cs="Times New Roman"/>
                <w:sz w:val="28"/>
                <w:szCs w:val="28"/>
              </w:rPr>
              <w:t>Publishing</w:t>
            </w:r>
            <w:proofErr w:type="spellEnd"/>
          </w:p>
        </w:tc>
        <w:tc>
          <w:tcPr>
            <w:tcW w:w="13183" w:type="dxa"/>
          </w:tcPr>
          <w:p w:rsidR="00785F67" w:rsidRPr="00CC6A27" w:rsidRDefault="00785F67" w:rsidP="009F4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Серія книжок </w:t>
            </w:r>
            <w:proofErr w:type="spellStart"/>
            <w:r w:rsidRPr="00CC6A27">
              <w:rPr>
                <w:rFonts w:ascii="Times New Roman" w:hAnsi="Times New Roman" w:cs="Times New Roman"/>
                <w:sz w:val="28"/>
                <w:szCs w:val="28"/>
              </w:rPr>
              <w:t>Storytime</w:t>
            </w:r>
            <w:proofErr w:type="spellEnd"/>
            <w:r w:rsidRPr="00CC6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CC6A27">
              <w:rPr>
                <w:rFonts w:ascii="Times New Roman" w:hAnsi="Times New Roman" w:cs="Times New Roman"/>
                <w:sz w:val="28"/>
                <w:szCs w:val="28"/>
              </w:rPr>
              <w:t>Showtime</w:t>
            </w:r>
            <w:proofErr w:type="spellEnd"/>
            <w:r w:rsidRPr="00CC6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для читання і як матеріал для інсценування в позашкільний час. Серія </w:t>
            </w:r>
            <w:proofErr w:type="spellStart"/>
            <w:r w:rsidRPr="00CC6A27">
              <w:rPr>
                <w:rFonts w:ascii="Times New Roman" w:hAnsi="Times New Roman" w:cs="Times New Roman"/>
                <w:sz w:val="28"/>
                <w:szCs w:val="28"/>
              </w:rPr>
              <w:t>Storytime</w:t>
            </w:r>
            <w:proofErr w:type="spellEnd"/>
            <w:r w:rsidRPr="00CC6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для учнів молодшої школи, </w:t>
            </w:r>
            <w:proofErr w:type="spellStart"/>
            <w:r w:rsidRPr="00CC6A27">
              <w:rPr>
                <w:rFonts w:ascii="Times New Roman" w:hAnsi="Times New Roman" w:cs="Times New Roman"/>
                <w:sz w:val="28"/>
                <w:szCs w:val="28"/>
              </w:rPr>
              <w:t>Showtime</w:t>
            </w:r>
            <w:proofErr w:type="spellEnd"/>
            <w:r w:rsidRPr="00CC6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для середньої та старшої школи. </w:t>
            </w:r>
          </w:p>
        </w:tc>
      </w:tr>
    </w:tbl>
    <w:p w:rsidR="005454B2" w:rsidRPr="005A36E2" w:rsidRDefault="005454B2" w:rsidP="005454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454B2" w:rsidRPr="005A36E2" w:rsidSect="005A36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CC" w:rsidRDefault="00B403CC" w:rsidP="005A36E2">
      <w:pPr>
        <w:spacing w:after="0" w:line="240" w:lineRule="auto"/>
      </w:pPr>
      <w:r>
        <w:separator/>
      </w:r>
    </w:p>
  </w:endnote>
  <w:endnote w:type="continuationSeparator" w:id="0">
    <w:p w:rsidR="00B403CC" w:rsidRDefault="00B403CC" w:rsidP="005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CC" w:rsidRDefault="00B403CC" w:rsidP="005A36E2">
      <w:pPr>
        <w:spacing w:after="0" w:line="240" w:lineRule="auto"/>
      </w:pPr>
      <w:r>
        <w:separator/>
      </w:r>
    </w:p>
  </w:footnote>
  <w:footnote w:type="continuationSeparator" w:id="0">
    <w:p w:rsidR="00B403CC" w:rsidRDefault="00B403CC" w:rsidP="005A3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9"/>
    <w:rsid w:val="00054C5B"/>
    <w:rsid w:val="00130D53"/>
    <w:rsid w:val="00192905"/>
    <w:rsid w:val="002A2136"/>
    <w:rsid w:val="00345C61"/>
    <w:rsid w:val="00347F22"/>
    <w:rsid w:val="00440A5D"/>
    <w:rsid w:val="00476619"/>
    <w:rsid w:val="005454B2"/>
    <w:rsid w:val="005A36E2"/>
    <w:rsid w:val="006B48AA"/>
    <w:rsid w:val="00785F67"/>
    <w:rsid w:val="008760A6"/>
    <w:rsid w:val="009A0E6D"/>
    <w:rsid w:val="009F47C9"/>
    <w:rsid w:val="00A31C39"/>
    <w:rsid w:val="00B403CC"/>
    <w:rsid w:val="00B62AF1"/>
    <w:rsid w:val="00B84888"/>
    <w:rsid w:val="00C57B00"/>
    <w:rsid w:val="00CC6A27"/>
    <w:rsid w:val="00CD46F4"/>
    <w:rsid w:val="00D9090A"/>
    <w:rsid w:val="00F60AC9"/>
    <w:rsid w:val="00FA5279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6E2"/>
  </w:style>
  <w:style w:type="paragraph" w:styleId="a5">
    <w:name w:val="footer"/>
    <w:basedOn w:val="a"/>
    <w:link w:val="a6"/>
    <w:uiPriority w:val="99"/>
    <w:unhideWhenUsed/>
    <w:rsid w:val="005A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6E2"/>
  </w:style>
  <w:style w:type="table" w:styleId="a7">
    <w:name w:val="Table Grid"/>
    <w:basedOn w:val="a1"/>
    <w:uiPriority w:val="5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40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6E2"/>
  </w:style>
  <w:style w:type="paragraph" w:styleId="a5">
    <w:name w:val="footer"/>
    <w:basedOn w:val="a"/>
    <w:link w:val="a6"/>
    <w:uiPriority w:val="99"/>
    <w:unhideWhenUsed/>
    <w:rsid w:val="005A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6E2"/>
  </w:style>
  <w:style w:type="table" w:styleId="a7">
    <w:name w:val="Table Grid"/>
    <w:basedOn w:val="a1"/>
    <w:uiPriority w:val="5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40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11</cp:revision>
  <dcterms:created xsi:type="dcterms:W3CDTF">2015-03-02T13:01:00Z</dcterms:created>
  <dcterms:modified xsi:type="dcterms:W3CDTF">2015-03-17T07:47:00Z</dcterms:modified>
</cp:coreProperties>
</file>